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7CF1" w14:textId="77777777" w:rsidR="00FD67DA" w:rsidRPr="007568FA" w:rsidRDefault="00FD67DA" w:rsidP="00FD67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68FA">
        <w:rPr>
          <w:rFonts w:ascii="Times New Roman" w:hAnsi="Times New Roman" w:cs="Times New Roman"/>
          <w:b/>
          <w:bCs/>
          <w:sz w:val="32"/>
          <w:szCs w:val="32"/>
        </w:rPr>
        <w:t xml:space="preserve">ПРИЛОЖЕНИЯ ДЛЯ ПРОГРАММИРОВАНИЯ МОДЕЛЕЙ </w:t>
      </w:r>
    </w:p>
    <w:p w14:paraId="5C552E45" w14:textId="382C2642" w:rsidR="00170A04" w:rsidRPr="007568FA" w:rsidRDefault="00FD67DA" w:rsidP="00FD67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68FA">
        <w:rPr>
          <w:rFonts w:ascii="Times New Roman" w:hAnsi="Times New Roman" w:cs="Times New Roman"/>
          <w:b/>
          <w:bCs/>
          <w:sz w:val="32"/>
          <w:szCs w:val="32"/>
        </w:rPr>
        <w:t>(ДЛЯ ПЛАНШЕТА И ТЕЛЕФОНА)</w:t>
      </w: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378"/>
        <w:gridCol w:w="9068"/>
      </w:tblGrid>
      <w:tr w:rsidR="00820D8E" w14:paraId="0D44B0FE" w14:textId="77777777" w:rsidTr="007568FA">
        <w:trPr>
          <w:jc w:val="center"/>
        </w:trPr>
        <w:tc>
          <w:tcPr>
            <w:tcW w:w="6378" w:type="dxa"/>
            <w:vAlign w:val="center"/>
          </w:tcPr>
          <w:p w14:paraId="09F607B4" w14:textId="34AA7FF1" w:rsidR="00D01704" w:rsidRPr="007568FA" w:rsidRDefault="00D01704" w:rsidP="005F43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8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ИЗОБРАЖЕНИЕ</w:t>
            </w:r>
          </w:p>
        </w:tc>
        <w:tc>
          <w:tcPr>
            <w:tcW w:w="9068" w:type="dxa"/>
            <w:vAlign w:val="center"/>
          </w:tcPr>
          <w:p w14:paraId="3E924A99" w14:textId="36F490C2" w:rsidR="00D01704" w:rsidRPr="007568FA" w:rsidRDefault="00D01704" w:rsidP="005F43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68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</w:tr>
      <w:tr w:rsidR="00820D8E" w14:paraId="3E008F30" w14:textId="77777777" w:rsidTr="007568FA">
        <w:trPr>
          <w:jc w:val="center"/>
        </w:trPr>
        <w:tc>
          <w:tcPr>
            <w:tcW w:w="6378" w:type="dxa"/>
            <w:vAlign w:val="center"/>
          </w:tcPr>
          <w:p w14:paraId="1F46B8D9" w14:textId="5D492742" w:rsidR="00D01704" w:rsidRDefault="0094012E" w:rsidP="005F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483AD0" wp14:editId="2CBE072C">
                  <wp:extent cx="1341120" cy="1407411"/>
                  <wp:effectExtent l="0" t="0" r="0" b="2540"/>
                  <wp:docPr id="12716635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003" cy="1412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8" w:type="dxa"/>
            <w:vAlign w:val="center"/>
          </w:tcPr>
          <w:p w14:paraId="0D760AE3" w14:textId="77777777"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 xml:space="preserve"> 2.0 </w:t>
            </w:r>
            <w:proofErr w:type="gramStart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для программирования, которое позволяет детям изучать основы программирования и робототехники. С помощью этого приложения дети могут создавать различные программы, которые управляют роботами и конструируемыми моделями.</w:t>
            </w:r>
          </w:p>
          <w:p w14:paraId="048C7059" w14:textId="77777777"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EBD8F" w14:textId="77777777"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 xml:space="preserve"> 2.0 предлагает простой и понятный интерфейс, который делает программирование доступным даже для самых маленьких детей. В приложении есть набор инструкций и заданий, которые помогают детям понять основы программирования и применить свои навыки на практике.</w:t>
            </w:r>
          </w:p>
          <w:p w14:paraId="227AC568" w14:textId="77777777" w:rsidR="000A1A49" w:rsidRPr="000A1A49" w:rsidRDefault="000A1A49" w:rsidP="000A1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E15A0" w14:textId="5AF3F1EF" w:rsidR="00D01704" w:rsidRDefault="000A1A49" w:rsidP="000A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49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</w:t>
            </w:r>
            <w:proofErr w:type="spellStart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0A1A49">
              <w:rPr>
                <w:rFonts w:ascii="Times New Roman" w:hAnsi="Times New Roman" w:cs="Times New Roman"/>
                <w:sz w:val="28"/>
                <w:szCs w:val="28"/>
              </w:rPr>
              <w:t xml:space="preserve"> 2.0 дети могут учиться логическому мышлению, решать задачи, развивать творческое мышление и улучшать навыки работы в команде. Приложение является отличным инструментом для обучения и развития детей, а также отличным способом весело провести время и научиться чему-то новому.</w:t>
            </w:r>
          </w:p>
        </w:tc>
      </w:tr>
      <w:tr w:rsidR="00820D8E" w14:paraId="53C18D48" w14:textId="77777777" w:rsidTr="007568FA">
        <w:trPr>
          <w:jc w:val="center"/>
        </w:trPr>
        <w:tc>
          <w:tcPr>
            <w:tcW w:w="6378" w:type="dxa"/>
            <w:vAlign w:val="center"/>
          </w:tcPr>
          <w:p w14:paraId="36820C37" w14:textId="18EF07EC" w:rsidR="00D01704" w:rsidRDefault="00652FAB" w:rsidP="005F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9797AF" wp14:editId="011D27F8">
                  <wp:extent cx="1203315" cy="1412109"/>
                  <wp:effectExtent l="0" t="0" r="0" b="0"/>
                  <wp:docPr id="188633529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602" cy="1426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8" w:type="dxa"/>
            <w:vAlign w:val="center"/>
          </w:tcPr>
          <w:p w14:paraId="75CFD96C" w14:textId="77777777" w:rsidR="00196015" w:rsidRPr="00196015" w:rsidRDefault="00196015" w:rsidP="00196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01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особенности </w:t>
            </w:r>
            <w:proofErr w:type="spellStart"/>
            <w:r w:rsidRPr="00196015">
              <w:rPr>
                <w:rFonts w:ascii="Times New Roman" w:hAnsi="Times New Roman" w:cs="Times New Roman"/>
                <w:sz w:val="28"/>
                <w:szCs w:val="28"/>
              </w:rPr>
              <w:t>Spike</w:t>
            </w:r>
            <w:proofErr w:type="spellEnd"/>
            <w:r w:rsidRPr="00196015">
              <w:rPr>
                <w:rFonts w:ascii="Times New Roman" w:hAnsi="Times New Roman" w:cs="Times New Roman"/>
                <w:sz w:val="28"/>
                <w:szCs w:val="28"/>
              </w:rPr>
              <w:t xml:space="preserve"> включают в себя:</w:t>
            </w:r>
          </w:p>
          <w:p w14:paraId="41D4E7F7" w14:textId="77777777" w:rsidR="00196015" w:rsidRPr="00196015" w:rsidRDefault="00196015" w:rsidP="00196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3BF95" w14:textId="77777777" w:rsidR="00196015" w:rsidRPr="00196015" w:rsidRDefault="00196015" w:rsidP="00196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015">
              <w:rPr>
                <w:rFonts w:ascii="Times New Roman" w:hAnsi="Times New Roman" w:cs="Times New Roman"/>
                <w:sz w:val="28"/>
                <w:szCs w:val="28"/>
              </w:rPr>
              <w:t xml:space="preserve">1. Интегрированная среда разработки (IDE) с подсветкой синтаксиса, </w:t>
            </w:r>
            <w:proofErr w:type="spellStart"/>
            <w:r w:rsidRPr="00196015">
              <w:rPr>
                <w:rFonts w:ascii="Times New Roman" w:hAnsi="Times New Roman" w:cs="Times New Roman"/>
                <w:sz w:val="28"/>
                <w:szCs w:val="28"/>
              </w:rPr>
              <w:t>автодополнением</w:t>
            </w:r>
            <w:proofErr w:type="spellEnd"/>
            <w:r w:rsidRPr="00196015">
              <w:rPr>
                <w:rFonts w:ascii="Times New Roman" w:hAnsi="Times New Roman" w:cs="Times New Roman"/>
                <w:sz w:val="28"/>
                <w:szCs w:val="28"/>
              </w:rPr>
              <w:t xml:space="preserve"> кода и другими инструментами для удобного написания кода.</w:t>
            </w:r>
          </w:p>
          <w:p w14:paraId="19696A3C" w14:textId="77777777" w:rsidR="00196015" w:rsidRPr="00196015" w:rsidRDefault="00196015" w:rsidP="00196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015">
              <w:rPr>
                <w:rFonts w:ascii="Times New Roman" w:hAnsi="Times New Roman" w:cs="Times New Roman"/>
                <w:sz w:val="28"/>
                <w:szCs w:val="28"/>
              </w:rPr>
              <w:t>2. Возможность работать с несколькими файлами и проектами одновременно, что позволяет эффективно организовывать свою работу.</w:t>
            </w:r>
          </w:p>
          <w:p w14:paraId="7C1D2EA0" w14:textId="77777777" w:rsidR="00196015" w:rsidRPr="00196015" w:rsidRDefault="00196015" w:rsidP="00196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015">
              <w:rPr>
                <w:rFonts w:ascii="Times New Roman" w:hAnsi="Times New Roman" w:cs="Times New Roman"/>
                <w:sz w:val="28"/>
                <w:szCs w:val="28"/>
              </w:rPr>
              <w:t>3. Встроенный отладчик, который позволяет быстро находить и исправлять ошибки в вашем коде.</w:t>
            </w:r>
          </w:p>
          <w:p w14:paraId="361B6369" w14:textId="06929E20" w:rsidR="00D01704" w:rsidRDefault="00196015" w:rsidP="001960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015">
              <w:rPr>
                <w:rFonts w:ascii="Times New Roman" w:hAnsi="Times New Roman" w:cs="Times New Roman"/>
                <w:sz w:val="28"/>
                <w:szCs w:val="28"/>
              </w:rPr>
              <w:t>4. Возможность интеграции с различными инструментами и сервисами для улучшения процесса разработки.</w:t>
            </w:r>
          </w:p>
        </w:tc>
      </w:tr>
      <w:tr w:rsidR="00820D8E" w14:paraId="3FFF1D55" w14:textId="77777777" w:rsidTr="007568FA">
        <w:trPr>
          <w:jc w:val="center"/>
        </w:trPr>
        <w:tc>
          <w:tcPr>
            <w:tcW w:w="6378" w:type="dxa"/>
            <w:vAlign w:val="center"/>
          </w:tcPr>
          <w:p w14:paraId="4355F0B4" w14:textId="184DE18C" w:rsidR="00D01704" w:rsidRDefault="00820D8E" w:rsidP="005F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0BD42CD" wp14:editId="7EDA3E4D">
                  <wp:extent cx="1312934" cy="1329126"/>
                  <wp:effectExtent l="0" t="0" r="1905" b="4445"/>
                  <wp:docPr id="4464116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41" cy="1338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8" w:type="dxa"/>
            <w:vAlign w:val="center"/>
          </w:tcPr>
          <w:p w14:paraId="27BC7339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Cubroid - </w:t>
            </w:r>
            <w:proofErr w:type="spellStart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Coding</w:t>
            </w:r>
            <w:proofErr w:type="spellEnd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Blocks</w:t>
            </w:r>
            <w:proofErr w:type="spellEnd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 это мобильное приложение, которое предлагает увлекательную и образовательную игровую среду для изучения основ программирования. Приложение предоставляет блоки кода, которые пользователи могут использовать для создания различных программ и игр.</w:t>
            </w:r>
          </w:p>
          <w:p w14:paraId="039D111A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5B92F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приложения включают в себя:</w:t>
            </w:r>
          </w:p>
          <w:p w14:paraId="5FBE1664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DDDC3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1. Интуитивно понятный интерфейс: приложение предлагает простой и понятный интерфейс, который позволяет пользователям легко создавать программы и игры с помощью кодовых блоков.</w:t>
            </w:r>
          </w:p>
          <w:p w14:paraId="03E136BE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DD3A3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2. Обучающие материалы: Cubroid - </w:t>
            </w:r>
            <w:proofErr w:type="spellStart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Coding</w:t>
            </w:r>
            <w:proofErr w:type="spellEnd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Blocks</w:t>
            </w:r>
            <w:proofErr w:type="spellEnd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обучающие материалы и уроки, которые помогают пользователям изучать основы программирования и развивать свои навыки в этой области.</w:t>
            </w:r>
          </w:p>
          <w:p w14:paraId="31AD1265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78209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3. Возможность создания собственных проектов: пользователи могут создавать собственные программы и игры с помощью различных блоков кода, что позволяет им развивать свою креативность и умение решать задачи.</w:t>
            </w:r>
          </w:p>
          <w:p w14:paraId="503468D6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6C438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4. Интерактивные игры и задания: приложение также предлагает различные игровые задания и задачи, которые помогают пользователям применять свои знания в практических ситуациях.</w:t>
            </w:r>
          </w:p>
          <w:p w14:paraId="69C25017" w14:textId="77777777" w:rsidR="00927A4C" w:rsidRPr="00927A4C" w:rsidRDefault="00927A4C" w:rsidP="00927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FF24C" w14:textId="5E876196" w:rsidR="00D01704" w:rsidRDefault="00927A4C" w:rsidP="0092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В целом, Cubroid - </w:t>
            </w:r>
            <w:proofErr w:type="spellStart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Coding</w:t>
            </w:r>
            <w:proofErr w:type="spellEnd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>Blocks</w:t>
            </w:r>
            <w:proofErr w:type="spellEnd"/>
            <w:r w:rsidRPr="00927A4C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отличным инструментом для изучения программирования и развития навыков в этой области, особенно для начинающих пользователей.</w:t>
            </w:r>
          </w:p>
        </w:tc>
      </w:tr>
      <w:tr w:rsidR="00820D8E" w14:paraId="17858D7A" w14:textId="77777777" w:rsidTr="007568FA">
        <w:trPr>
          <w:jc w:val="center"/>
        </w:trPr>
        <w:tc>
          <w:tcPr>
            <w:tcW w:w="6378" w:type="dxa"/>
            <w:vAlign w:val="center"/>
          </w:tcPr>
          <w:p w14:paraId="391529E9" w14:textId="0D647E3B" w:rsidR="00D01704" w:rsidRDefault="008844B7" w:rsidP="005F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4DB7E07" wp14:editId="6F01FB84">
                  <wp:extent cx="1304982" cy="1196340"/>
                  <wp:effectExtent l="0" t="0" r="9525" b="3810"/>
                  <wp:docPr id="1421821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50" cy="1201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8" w:type="dxa"/>
            <w:vAlign w:val="center"/>
          </w:tcPr>
          <w:p w14:paraId="1F4F843C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EV3 </w:t>
            </w:r>
            <w:proofErr w:type="spellStart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приложение, разработанное специально для использования с наборами LEGO Mindstorms Education EV3. Это приложение позволяет ученикам создавать, программировать и управлять роботами, используя блоки кода для создания алгоритмов.</w:t>
            </w:r>
          </w:p>
          <w:p w14:paraId="4890C5F1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687B6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характеристики EV3 </w:t>
            </w:r>
            <w:proofErr w:type="spellStart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691572B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9BE72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1. Интуитивный интерфейс: приложение имеет простой и понятный интерфейс, который позволяет даже начинающим программистам легко создавать программы для своих роботов.</w:t>
            </w:r>
          </w:p>
          <w:p w14:paraId="369C139A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8BBE9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2. Блок-программирование: пользователи могут создавать программы, составляя блоки кода вместо написания текстового кода. Это делает программирование доступным и понятным даже для детей.</w:t>
            </w:r>
          </w:p>
          <w:p w14:paraId="103D9FA1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1AFFE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3. Визуальный редактор: приложение имеет визуальный редактор, который позволяет пользователям легко создавать и редактировать программы, добавляя и удаляя блоки кода.</w:t>
            </w:r>
          </w:p>
          <w:p w14:paraId="52696835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F974A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4. Сенсоры и моторы: EV3 </w:t>
            </w:r>
            <w:proofErr w:type="spellStart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поддерживает различные сенсоры и моторы, которые можно использовать в создании уникальных и интересных роботов.</w:t>
            </w:r>
          </w:p>
          <w:p w14:paraId="26EBCA26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6EC98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5. Обучающие материалы: приложение также содержит обучающие материалы, которые помогут пользователям освоить основы программирования и работы с робототехникой.</w:t>
            </w:r>
          </w:p>
          <w:p w14:paraId="0A9F666D" w14:textId="77777777" w:rsidR="00430809" w:rsidRPr="00430809" w:rsidRDefault="00430809" w:rsidP="00430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595ED" w14:textId="202929F5" w:rsidR="00D01704" w:rsidRDefault="00430809" w:rsidP="004308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EV3 </w:t>
            </w:r>
            <w:proofErr w:type="spellStart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Pr="00430809">
              <w:rPr>
                <w:rFonts w:ascii="Times New Roman" w:hAnsi="Times New Roman" w:cs="Times New Roman"/>
                <w:sz w:val="28"/>
                <w:szCs w:val="28"/>
              </w:rPr>
              <w:t xml:space="preserve"> - отличное приложение для обучения программированию и робототехнике на планшетах, которое поможет детям и подросткам развить навыки STEM и креативное мышление.</w:t>
            </w:r>
          </w:p>
        </w:tc>
      </w:tr>
    </w:tbl>
    <w:p w14:paraId="6059D568" w14:textId="77777777" w:rsidR="00FD67DA" w:rsidRPr="00FD67DA" w:rsidRDefault="00FD67DA" w:rsidP="00FD67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67DA" w:rsidRPr="00FD67DA" w:rsidSect="007568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DD"/>
    <w:rsid w:val="000A1A49"/>
    <w:rsid w:val="00170A04"/>
    <w:rsid w:val="00196015"/>
    <w:rsid w:val="00430809"/>
    <w:rsid w:val="005F43FB"/>
    <w:rsid w:val="00652FAB"/>
    <w:rsid w:val="007568FA"/>
    <w:rsid w:val="00820D8E"/>
    <w:rsid w:val="008844B7"/>
    <w:rsid w:val="00927A4C"/>
    <w:rsid w:val="0094012E"/>
    <w:rsid w:val="00D01704"/>
    <w:rsid w:val="00DC17DD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CEA09B2"/>
  <w15:chartTrackingRefBased/>
  <w15:docId w15:val="{C5B6D4E8-99EB-4F80-B414-785EF1FD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Мищукова</dc:creator>
  <cp:keywords/>
  <dc:description/>
  <cp:lastModifiedBy>Юлия Мищукова</cp:lastModifiedBy>
  <cp:revision>14</cp:revision>
  <dcterms:created xsi:type="dcterms:W3CDTF">2024-02-17T07:57:00Z</dcterms:created>
  <dcterms:modified xsi:type="dcterms:W3CDTF">2024-02-17T08:21:00Z</dcterms:modified>
</cp:coreProperties>
</file>